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3F" w:rsidRPr="00FF1D97" w:rsidRDefault="00B11D3F" w:rsidP="00B11D3F">
      <w:pPr>
        <w:jc w:val="both"/>
        <w:rPr>
          <w:rFonts w:cs="B Nazanin"/>
          <w:b/>
          <w:bCs/>
          <w:color w:val="FF0000"/>
          <w:rtl/>
        </w:rPr>
      </w:pPr>
      <w:r w:rsidRPr="00FF1D97">
        <w:rPr>
          <w:rFonts w:cs="B Nazanin" w:hint="cs"/>
          <w:b/>
          <w:bCs/>
          <w:color w:val="FF0000"/>
          <w:rtl/>
        </w:rPr>
        <w:t>رعایت اصول ایمنی در دریا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قبل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شناکردن،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اطلاعات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لازم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درمورد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وضعیت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دمای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آب،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عمق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شرایط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هوایی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کسب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هنگامی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هوای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آلود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بوده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یا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حال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پیدایش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گسترش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برای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حفظ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سلامت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ایمنی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خود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کردن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خودداری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مصرف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الکل،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داروهای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آرام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بخش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مواد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روانگردان،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قبل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خودداری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فنون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خوبی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یاد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بگیرید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فقط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مکان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مشخص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تحت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نظارت،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برای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کردن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استفاده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کردن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مکان‌هایی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تابلوی</w:t>
      </w:r>
      <w:r w:rsidRPr="00FF1D97">
        <w:rPr>
          <w:rFonts w:cs="B Nazanin"/>
          <w:rtl/>
        </w:rPr>
        <w:t xml:space="preserve"> «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ممنوع</w:t>
      </w:r>
      <w:r w:rsidRPr="00FF1D97">
        <w:rPr>
          <w:rFonts w:cs="B Nazanin" w:hint="eastAsia"/>
          <w:rtl/>
        </w:rPr>
        <w:t>»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مشخص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اند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بپرهیزید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هرگز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تنهایی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نکنید،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همیشه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صورت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چند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نفره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یا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حداقل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یک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همراه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داشته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اگر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تصمیم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کردن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دارید،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وجود</w:t>
      </w:r>
      <w:r w:rsidRPr="00FF1D97">
        <w:rPr>
          <w:rFonts w:cs="B Nazanin"/>
          <w:rtl/>
        </w:rPr>
        <w:t xml:space="preserve"> «</w:t>
      </w:r>
      <w:r w:rsidRPr="00FF1D97">
        <w:rPr>
          <w:rFonts w:cs="B Nazanin" w:hint="cs"/>
          <w:rtl/>
        </w:rPr>
        <w:t>ناجیان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غریق</w:t>
      </w:r>
      <w:r w:rsidRPr="00FF1D97">
        <w:rPr>
          <w:rFonts w:cs="B Nazanin" w:hint="eastAsia"/>
          <w:rtl/>
        </w:rPr>
        <w:t>»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اطمینان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حاصل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شوخی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بازی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پرخطر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داخل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جداً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خودداری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ساحل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هرگز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چشم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کودکان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برندارید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هرگز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بدون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جلیقه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نجات،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قایق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سواری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صورت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مواجهه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یک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غریق،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فن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نجات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غریق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آشنا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نیستید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فقط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استفاده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چوب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طناب،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جلیقه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نجات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یا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تشکیل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زنجیره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انسانی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کمک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مراقب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جریان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شکافنده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فرار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فرا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بگیرید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color w:val="FF0000"/>
          <w:rtl/>
        </w:rPr>
      </w:pPr>
    </w:p>
    <w:p w:rsidR="00B11D3F" w:rsidRPr="00FF1D97" w:rsidRDefault="00B11D3F" w:rsidP="00B11D3F">
      <w:pPr>
        <w:jc w:val="both"/>
        <w:rPr>
          <w:rFonts w:cs="B Nazanin"/>
          <w:b/>
          <w:bCs/>
          <w:color w:val="FF0000"/>
          <w:rtl/>
        </w:rPr>
      </w:pPr>
      <w:r w:rsidRPr="00FF1D97">
        <w:rPr>
          <w:rFonts w:cs="B Nazanin" w:hint="cs"/>
          <w:b/>
          <w:bCs/>
          <w:color w:val="FF0000"/>
          <w:rtl/>
        </w:rPr>
        <w:t>قوانین ایمنی در مناطق تفریحی و دریایی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نصب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تابلوهای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هشداری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اطراف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آبراه‌ها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سدها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دریاچه‌ها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الزامی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استقرار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ناجیان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غریق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تجهیزات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مربوطه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حاشیه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سدها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دریاچه‌ها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الزامی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تمامی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کارکنان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مجموعه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تفریحی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آبی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لازم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دوره‌های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غریق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نجات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مراکز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مورد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تأیید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فدراسیون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نجات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غریق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بگذارنند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نصب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تابلو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اسامی،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تلفن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نشانی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نزدیکترین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مراکز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درمانی،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اورژانس،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آتش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نشانی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غیره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حاشیه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رودخانه،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دریاچه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الزامی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استخرها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دریاچه‌های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پارک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تفریحی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دارای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گارد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محافظ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ارتفاع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حداقل</w:t>
      </w:r>
      <w:r w:rsidRPr="00FF1D97">
        <w:rPr>
          <w:rFonts w:cs="B Nazanin"/>
          <w:rtl/>
        </w:rPr>
        <w:t xml:space="preserve"> ۱۵۰ </w:t>
      </w:r>
      <w:r w:rsidRPr="00FF1D97">
        <w:rPr>
          <w:rFonts w:cs="B Nazanin" w:hint="cs"/>
          <w:rtl/>
        </w:rPr>
        <w:t>سانتی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متر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حریم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حداقل</w:t>
      </w:r>
      <w:r w:rsidRPr="00FF1D97">
        <w:rPr>
          <w:rFonts w:cs="B Nazanin"/>
          <w:rtl/>
        </w:rPr>
        <w:t xml:space="preserve"> ۲ </w:t>
      </w:r>
      <w:r w:rsidRPr="00FF1D97">
        <w:rPr>
          <w:rFonts w:cs="B Nazanin" w:hint="cs"/>
          <w:rtl/>
        </w:rPr>
        <w:t>متر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عمق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دریاچه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استخر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پارک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تفریحی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نباید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بیش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یک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نیم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متر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نظر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گرفته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شود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حتما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پیرامون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حوض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استخرهای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خانگی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نرده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حفاظ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استفاده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</w:p>
    <w:p w:rsidR="00B11D3F" w:rsidRPr="00FF1D97" w:rsidRDefault="00B11D3F" w:rsidP="00B11D3F">
      <w:pPr>
        <w:jc w:val="both"/>
        <w:rPr>
          <w:rFonts w:cs="B Nazanin"/>
          <w:b/>
          <w:bCs/>
          <w:color w:val="FF0000"/>
          <w:rtl/>
        </w:rPr>
      </w:pPr>
      <w:r w:rsidRPr="00FF1D97">
        <w:rPr>
          <w:rFonts w:cs="B Nazanin" w:hint="cs"/>
          <w:b/>
          <w:bCs/>
          <w:color w:val="FF0000"/>
          <w:rtl/>
        </w:rPr>
        <w:t>قوانین</w:t>
      </w:r>
      <w:r w:rsidRPr="00FF1D97">
        <w:rPr>
          <w:rFonts w:cs="B Nazanin"/>
          <w:b/>
          <w:bCs/>
          <w:color w:val="FF0000"/>
          <w:rtl/>
        </w:rPr>
        <w:t xml:space="preserve"> </w:t>
      </w:r>
      <w:r w:rsidRPr="00FF1D97">
        <w:rPr>
          <w:rFonts w:cs="B Nazanin" w:hint="cs"/>
          <w:b/>
          <w:bCs/>
          <w:color w:val="FF0000"/>
          <w:rtl/>
        </w:rPr>
        <w:t>ایمنی</w:t>
      </w:r>
      <w:r w:rsidRPr="00FF1D97">
        <w:rPr>
          <w:rFonts w:cs="B Nazanin"/>
          <w:b/>
          <w:bCs/>
          <w:color w:val="FF0000"/>
          <w:rtl/>
        </w:rPr>
        <w:t xml:space="preserve"> </w:t>
      </w:r>
      <w:r w:rsidRPr="00FF1D97">
        <w:rPr>
          <w:rFonts w:cs="B Nazanin" w:hint="cs"/>
          <w:b/>
          <w:bCs/>
          <w:color w:val="FF0000"/>
          <w:rtl/>
        </w:rPr>
        <w:t>در استخر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دویدن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ممنوع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صرف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غذا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نوشیدنی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ممنوع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lastRenderedPageBreak/>
        <w:t>هُل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ممنوع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فریاد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زدن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ممنوع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شوخی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کردن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ممنوع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هرگز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چشم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بچه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برندارید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اسباب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بازی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محیط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استخر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دور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کنید</w:t>
      </w:r>
    </w:p>
    <w:p w:rsidR="00B11D3F" w:rsidRPr="00FF1D97" w:rsidRDefault="00B11D3F" w:rsidP="00B11D3F">
      <w:pPr>
        <w:jc w:val="both"/>
        <w:rPr>
          <w:rFonts w:cs="B Nazanin"/>
          <w:b/>
          <w:bCs/>
          <w:color w:val="FF0000"/>
          <w:rtl/>
        </w:rPr>
      </w:pPr>
      <w:r w:rsidRPr="00FF1D97">
        <w:rPr>
          <w:rFonts w:cs="B Nazanin" w:hint="cs"/>
          <w:b/>
          <w:bCs/>
          <w:color w:val="FF0000"/>
          <w:rtl/>
        </w:rPr>
        <w:t>قوانین</w:t>
      </w:r>
      <w:r w:rsidRPr="00FF1D97">
        <w:rPr>
          <w:rFonts w:cs="B Nazanin"/>
          <w:b/>
          <w:bCs/>
          <w:color w:val="FF0000"/>
          <w:rtl/>
        </w:rPr>
        <w:t xml:space="preserve"> </w:t>
      </w:r>
      <w:r w:rsidRPr="00FF1D97">
        <w:rPr>
          <w:rFonts w:cs="B Nazanin" w:hint="cs"/>
          <w:b/>
          <w:bCs/>
          <w:color w:val="FF0000"/>
          <w:rtl/>
        </w:rPr>
        <w:t>ایمنی و تذکرات در قایق های تفریحی</w:t>
      </w:r>
    </w:p>
    <w:p w:rsidR="00B11D3F" w:rsidRPr="00FF1D97" w:rsidRDefault="00B11D3F" w:rsidP="00B11D3F">
      <w:pPr>
        <w:jc w:val="both"/>
        <w:rPr>
          <w:rFonts w:cs="B Nazanin"/>
          <w:rtl/>
        </w:rPr>
      </w:pP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کلیه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قایق‌های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تفریحی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مورد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استفاده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دریاچه‌ها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سدها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گواهینامه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صحت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عملکرد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داشته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باشند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استفاده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قایق‌ها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تحت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کنترل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نظارت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دقیق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ناظر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قانونی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تعداد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سرنشینان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قایق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مطابق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ظرفیت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قایق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تمامی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سرنشینان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قایق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باید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قبل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سوارشدن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جلیقه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نجات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پوشیده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باشند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ومراقب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کودکان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وسالمندان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باشند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تفریح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کنندگان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فقط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شناورهای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تحت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نظارت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بازرسان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اداره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حفاظت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ایمنی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دریانوردی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استفاده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کنند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تفریح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کنندگان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سوارشدن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شناورهای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غیرمجاز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مخاطرات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زیادی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دنبال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دارد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حتی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بیمه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مسئولیت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آن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را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قبول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نمی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کند،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خودداری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کنند</w:t>
      </w:r>
      <w:r w:rsidRPr="00FF1D97">
        <w:rPr>
          <w:rFonts w:cs="B Nazanin"/>
          <w:rtl/>
        </w:rPr>
        <w:t>.</w:t>
      </w:r>
    </w:p>
    <w:p w:rsidR="00B11D3F" w:rsidRPr="00FF1D97" w:rsidRDefault="00B11D3F" w:rsidP="00B11D3F">
      <w:pPr>
        <w:jc w:val="both"/>
        <w:rPr>
          <w:rFonts w:cs="B Nazanin"/>
          <w:rtl/>
        </w:rPr>
      </w:pPr>
      <w:r w:rsidRPr="00FF1D97">
        <w:rPr>
          <w:rFonts w:cs="B Nazanin" w:hint="cs"/>
          <w:rtl/>
        </w:rPr>
        <w:t>عجله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کردن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درهنگام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سوار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و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پیاده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شدن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ازشناور</w:t>
      </w:r>
      <w:r w:rsidRPr="00FF1D97">
        <w:rPr>
          <w:rFonts w:cs="B Nazanin"/>
          <w:rtl/>
        </w:rPr>
        <w:t>(</w:t>
      </w:r>
      <w:r w:rsidRPr="00FF1D97">
        <w:rPr>
          <w:rFonts w:cs="B Nazanin" w:hint="cs"/>
          <w:rtl/>
        </w:rPr>
        <w:t>قبل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ازپهلوگیری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کامل</w:t>
      </w:r>
      <w:r w:rsidRPr="00FF1D97">
        <w:rPr>
          <w:rFonts w:cs="B Nazanin"/>
          <w:rtl/>
        </w:rPr>
        <w:t xml:space="preserve">) </w:t>
      </w:r>
      <w:r w:rsidRPr="00FF1D97">
        <w:rPr>
          <w:rFonts w:cs="B Nazanin" w:hint="cs"/>
          <w:rtl/>
        </w:rPr>
        <w:t>می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تواند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خطرناک</w:t>
      </w:r>
      <w:r w:rsidRPr="00FF1D97">
        <w:rPr>
          <w:rFonts w:cs="B Nazanin"/>
          <w:rtl/>
        </w:rPr>
        <w:t xml:space="preserve"> </w:t>
      </w:r>
      <w:r w:rsidRPr="00FF1D97">
        <w:rPr>
          <w:rFonts w:cs="B Nazanin" w:hint="cs"/>
          <w:rtl/>
        </w:rPr>
        <w:t>باشد</w:t>
      </w:r>
      <w:r w:rsidRPr="00FF1D97">
        <w:rPr>
          <w:rFonts w:cs="B Nazanin"/>
          <w:rtl/>
        </w:rPr>
        <w:t>.</w:t>
      </w:r>
    </w:p>
    <w:p w:rsidR="00401816" w:rsidRDefault="00401816">
      <w:bookmarkStart w:id="0" w:name="_GoBack"/>
      <w:bookmarkEnd w:id="0"/>
    </w:p>
    <w:sectPr w:rsidR="00401816" w:rsidSect="00DA10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3F"/>
    <w:rsid w:val="00401816"/>
    <w:rsid w:val="00B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422A9-9DBE-4CFD-A2DC-7DBA01B0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D3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Poorasgharyan</dc:creator>
  <cp:keywords/>
  <dc:description/>
  <cp:lastModifiedBy>Sima Poorasgharyan</cp:lastModifiedBy>
  <cp:revision>1</cp:revision>
  <dcterms:created xsi:type="dcterms:W3CDTF">2024-07-21T04:10:00Z</dcterms:created>
  <dcterms:modified xsi:type="dcterms:W3CDTF">2024-07-21T04:10:00Z</dcterms:modified>
</cp:coreProperties>
</file>